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16" w:rsidRDefault="00BF3C47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DIRECTEUR DE CRECHE (H/F)</w:t>
      </w:r>
    </w:p>
    <w:p w:rsidR="00377316" w:rsidRDefault="00377316">
      <w:pPr>
        <w:rPr>
          <w:rFonts w:ascii="Calibri" w:eastAsia="Calibri" w:hAnsi="Calibri" w:cs="Calibri"/>
        </w:rPr>
      </w:pPr>
    </w:p>
    <w:p w:rsidR="00BF3C47" w:rsidRPr="00BF3C47" w:rsidRDefault="00BF3C47" w:rsidP="00BF3C47">
      <w:pPr>
        <w:jc w:val="both"/>
        <w:rPr>
          <w:rFonts w:eastAsiaTheme="minorHAnsi"/>
          <w:color w:val="000000" w:themeColor="text1"/>
          <w:lang w:eastAsia="en-US"/>
        </w:rPr>
      </w:pPr>
      <w:r w:rsidRPr="00BF3C47">
        <w:rPr>
          <w:rFonts w:eastAsiaTheme="minorHAnsi"/>
          <w:color w:val="000000" w:themeColor="text1"/>
          <w:lang w:eastAsia="en-US"/>
        </w:rPr>
        <w:t xml:space="preserve">Afin de poursuivre </w:t>
      </w:r>
      <w:r>
        <w:rPr>
          <w:rFonts w:eastAsiaTheme="minorHAnsi"/>
          <w:color w:val="000000" w:themeColor="text1"/>
          <w:lang w:eastAsia="en-US"/>
        </w:rPr>
        <w:t>le déploiement de son offre de services à la population, la Communauté de communes Val de Meuse Voie Sacrée a fait le choix de construire une nouvelle structure d’accueil petite crèche de 15 places en mitoyenneté de l’école maternelle et primaire de SOUILLY (55220)</w:t>
      </w:r>
      <w:r w:rsidRPr="00BF3C47">
        <w:rPr>
          <w:rFonts w:eastAsiaTheme="minorHAnsi"/>
          <w:color w:val="000000" w:themeColor="text1"/>
          <w:lang w:eastAsia="en-US"/>
        </w:rPr>
        <w:t xml:space="preserve">. </w:t>
      </w:r>
    </w:p>
    <w:p w:rsidR="00BF3C47" w:rsidRPr="00BF3C47" w:rsidRDefault="00BF3C47" w:rsidP="00BF3C47">
      <w:pPr>
        <w:rPr>
          <w:rFonts w:eastAsiaTheme="minorHAnsi"/>
          <w:b/>
          <w:color w:val="1F497D" w:themeColor="text2"/>
          <w:sz w:val="24"/>
          <w:szCs w:val="24"/>
          <w:u w:val="single"/>
          <w:lang w:eastAsia="en-US"/>
        </w:rPr>
      </w:pPr>
      <w:r w:rsidRPr="00BF3C47">
        <w:rPr>
          <w:rFonts w:eastAsiaTheme="minorHAnsi"/>
          <w:b/>
          <w:color w:val="1F497D" w:themeColor="text2"/>
          <w:sz w:val="24"/>
          <w:szCs w:val="24"/>
          <w:u w:val="single"/>
          <w:lang w:eastAsia="en-US"/>
        </w:rPr>
        <w:t>MISSIONS PRINCIPALES :</w:t>
      </w:r>
    </w:p>
    <w:p w:rsidR="00BF3C47" w:rsidRDefault="00D06D14" w:rsidP="00BF3C47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Au sein de la Direction de l’enfance, sous l’autorité hiérarchique du Directeur de l’enfance, vous dirigez une structure de 15 places (évolutive à 20 places) accueillant des jeunes enfants âgés de 3 mois à 3 ans. Vous êtes garant d’un accueil de qualité à destination des enfants et des familles. </w:t>
      </w:r>
    </w:p>
    <w:p w:rsidR="009E686E" w:rsidRPr="00BF3C47" w:rsidRDefault="009E686E" w:rsidP="00BF3C47">
      <w:pPr>
        <w:jc w:val="both"/>
        <w:rPr>
          <w:rFonts w:eastAsiaTheme="minorHAnsi"/>
          <w:lang w:eastAsia="en-US"/>
        </w:rPr>
      </w:pPr>
    </w:p>
    <w:p w:rsidR="00BF3C47" w:rsidRPr="00BF3C47" w:rsidRDefault="00BF3C47" w:rsidP="00BF3C47">
      <w:pPr>
        <w:rPr>
          <w:rFonts w:eastAsiaTheme="minorHAnsi"/>
          <w:b/>
          <w:color w:val="1F497D" w:themeColor="text2"/>
          <w:sz w:val="24"/>
          <w:szCs w:val="24"/>
          <w:u w:val="single"/>
          <w:lang w:eastAsia="en-US"/>
        </w:rPr>
      </w:pPr>
      <w:r w:rsidRPr="00BF3C47">
        <w:rPr>
          <w:rFonts w:eastAsiaTheme="minorHAnsi"/>
          <w:b/>
          <w:color w:val="1F497D" w:themeColor="text2"/>
          <w:sz w:val="24"/>
          <w:szCs w:val="24"/>
          <w:u w:val="single"/>
          <w:lang w:eastAsia="en-US"/>
        </w:rPr>
        <w:t>DESCRIPTIF DES MISSIONS :</w:t>
      </w:r>
    </w:p>
    <w:p w:rsidR="00E42AC2" w:rsidRDefault="00E42AC2" w:rsidP="00E42AC2">
      <w:pPr>
        <w:pStyle w:val="Paragraphedeliste"/>
        <w:numPr>
          <w:ilvl w:val="0"/>
          <w:numId w:val="6"/>
        </w:numPr>
        <w:spacing w:after="0"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Participation au projet du service de la collectivité</w:t>
      </w:r>
    </w:p>
    <w:p w:rsidR="00E42AC2" w:rsidRDefault="00E42AC2" w:rsidP="00E42AC2">
      <w:pPr>
        <w:spacing w:after="0" w:line="240" w:lineRule="auto"/>
        <w:ind w:left="360"/>
        <w:rPr>
          <w:rFonts w:cstheme="minorHAnsi"/>
          <w:color w:val="000000"/>
          <w:shd w:val="clear" w:color="auto" w:fill="FFFFFF"/>
        </w:rPr>
      </w:pPr>
    </w:p>
    <w:p w:rsidR="00E42AC2" w:rsidRPr="003C5A6C" w:rsidRDefault="00E42AC2" w:rsidP="00E42AC2">
      <w:pPr>
        <w:pStyle w:val="Paragraphedeliste"/>
        <w:numPr>
          <w:ilvl w:val="0"/>
          <w:numId w:val="7"/>
        </w:numPr>
        <w:spacing w:after="0" w:line="240" w:lineRule="auto"/>
        <w:rPr>
          <w:rFonts w:eastAsiaTheme="minorHAnsi" w:cstheme="minorHAnsi"/>
          <w:lang w:eastAsia="en-US"/>
        </w:rPr>
      </w:pPr>
      <w:r w:rsidRPr="00E42AC2">
        <w:rPr>
          <w:rFonts w:cstheme="minorHAnsi"/>
          <w:color w:val="000000"/>
          <w:shd w:val="clear" w:color="auto" w:fill="FFFFFF"/>
        </w:rPr>
        <w:t>Conception en lien avec la Direction de l’enfance du projet éducatif d’établissement, mise en œuvre du projet et appropriation par l’équipe</w:t>
      </w:r>
    </w:p>
    <w:p w:rsidR="003C5A6C" w:rsidRPr="00E42AC2" w:rsidRDefault="003C5A6C" w:rsidP="00E42AC2">
      <w:pPr>
        <w:pStyle w:val="Paragraphedeliste"/>
        <w:numPr>
          <w:ilvl w:val="0"/>
          <w:numId w:val="7"/>
        </w:numPr>
        <w:spacing w:after="0" w:line="240" w:lineRule="auto"/>
        <w:rPr>
          <w:rFonts w:eastAsiaTheme="minorHAnsi" w:cstheme="minorHAnsi"/>
          <w:lang w:eastAsia="en-US"/>
        </w:rPr>
      </w:pPr>
      <w:r>
        <w:rPr>
          <w:rFonts w:cstheme="minorHAnsi"/>
          <w:color w:val="000000"/>
          <w:shd w:val="clear" w:color="auto" w:fill="FFFFFF"/>
        </w:rPr>
        <w:t>Travailler en partenariat avec les différentes</w:t>
      </w:r>
      <w:r w:rsidR="00866ACB">
        <w:rPr>
          <w:rFonts w:cstheme="minorHAnsi"/>
          <w:color w:val="000000"/>
          <w:shd w:val="clear" w:color="auto" w:fill="FFFFFF"/>
        </w:rPr>
        <w:t xml:space="preserve"> partenaires internes et externes</w:t>
      </w:r>
      <w:r>
        <w:rPr>
          <w:rFonts w:cstheme="minorHAnsi"/>
          <w:color w:val="000000"/>
          <w:shd w:val="clear" w:color="auto" w:fill="FFFFFF"/>
        </w:rPr>
        <w:t> : Relai Petite Enfance, petites crèches de la structure, PMI, …</w:t>
      </w:r>
    </w:p>
    <w:p w:rsidR="00E42AC2" w:rsidRDefault="00E42AC2" w:rsidP="00E42AC2">
      <w:pPr>
        <w:pStyle w:val="Paragraphedeliste"/>
        <w:spacing w:after="0" w:line="240" w:lineRule="auto"/>
        <w:rPr>
          <w:rFonts w:eastAsiaTheme="minorHAnsi" w:cstheme="minorHAnsi"/>
          <w:lang w:eastAsia="en-US"/>
        </w:rPr>
      </w:pPr>
    </w:p>
    <w:p w:rsidR="00E42AC2" w:rsidRDefault="00E42AC2" w:rsidP="00E42AC2">
      <w:pPr>
        <w:pStyle w:val="Paragraphedeliste"/>
        <w:numPr>
          <w:ilvl w:val="0"/>
          <w:numId w:val="6"/>
        </w:numPr>
        <w:spacing w:after="0"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Gestion de la structure</w:t>
      </w:r>
    </w:p>
    <w:p w:rsidR="00E42AC2" w:rsidRPr="00E42AC2" w:rsidRDefault="00E42AC2" w:rsidP="00E42AC2">
      <w:pPr>
        <w:pStyle w:val="Paragraphedeliste"/>
        <w:spacing w:after="0" w:line="240" w:lineRule="auto"/>
        <w:rPr>
          <w:rFonts w:eastAsiaTheme="minorHAnsi" w:cstheme="minorHAnsi"/>
          <w:lang w:eastAsia="en-US"/>
        </w:rPr>
      </w:pPr>
    </w:p>
    <w:p w:rsidR="003C5A6C" w:rsidRDefault="003C5A6C" w:rsidP="009E686E">
      <w:pPr>
        <w:pStyle w:val="Paragraphedeliste"/>
        <w:numPr>
          <w:ilvl w:val="0"/>
          <w:numId w:val="5"/>
        </w:numPr>
        <w:spacing w:after="0"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Assurer les différentes tâches administratives liées au fonctionnement de la structure.</w:t>
      </w:r>
    </w:p>
    <w:p w:rsidR="003C5A6C" w:rsidRDefault="003C5A6C" w:rsidP="009E686E">
      <w:pPr>
        <w:pStyle w:val="Paragraphedeliste"/>
        <w:numPr>
          <w:ilvl w:val="0"/>
          <w:numId w:val="5"/>
        </w:numPr>
        <w:spacing w:after="0"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Etablissement des contrats d’accueil des enfants</w:t>
      </w:r>
    </w:p>
    <w:p w:rsidR="003C5A6C" w:rsidRDefault="003C5A6C" w:rsidP="009E686E">
      <w:pPr>
        <w:pStyle w:val="Paragraphedeliste"/>
        <w:numPr>
          <w:ilvl w:val="0"/>
          <w:numId w:val="5"/>
        </w:numPr>
        <w:spacing w:after="0"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Suivi du relevé des présences</w:t>
      </w:r>
    </w:p>
    <w:p w:rsidR="003C5A6C" w:rsidRDefault="003C5A6C" w:rsidP="009E686E">
      <w:pPr>
        <w:pStyle w:val="Paragraphedeliste"/>
        <w:numPr>
          <w:ilvl w:val="0"/>
          <w:numId w:val="5"/>
        </w:numPr>
        <w:spacing w:after="0"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Etablissement des commandes</w:t>
      </w:r>
    </w:p>
    <w:p w:rsidR="00742FC9" w:rsidRDefault="00742FC9" w:rsidP="009E686E">
      <w:pPr>
        <w:pStyle w:val="Paragraphedeliste"/>
        <w:numPr>
          <w:ilvl w:val="0"/>
          <w:numId w:val="5"/>
        </w:numPr>
        <w:spacing w:after="0"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Préparation de la facturation</w:t>
      </w:r>
    </w:p>
    <w:p w:rsidR="003C5A6C" w:rsidRDefault="003C5A6C" w:rsidP="009E686E">
      <w:pPr>
        <w:pStyle w:val="Paragraphedeliste"/>
        <w:numPr>
          <w:ilvl w:val="0"/>
          <w:numId w:val="5"/>
        </w:numPr>
        <w:spacing w:after="0"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Suivi budgétaire</w:t>
      </w:r>
    </w:p>
    <w:p w:rsidR="003C5A6C" w:rsidRDefault="003C5A6C" w:rsidP="009E686E">
      <w:pPr>
        <w:pStyle w:val="Paragraphedeliste"/>
        <w:numPr>
          <w:ilvl w:val="0"/>
          <w:numId w:val="5"/>
        </w:numPr>
        <w:spacing w:after="0"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 xml:space="preserve">Préparation </w:t>
      </w:r>
      <w:r w:rsidR="0021331A">
        <w:rPr>
          <w:rFonts w:eastAsiaTheme="minorHAnsi" w:cstheme="minorHAnsi"/>
          <w:lang w:eastAsia="en-US"/>
        </w:rPr>
        <w:t xml:space="preserve">et participation </w:t>
      </w:r>
      <w:r>
        <w:rPr>
          <w:rFonts w:eastAsiaTheme="minorHAnsi" w:cstheme="minorHAnsi"/>
          <w:lang w:eastAsia="en-US"/>
        </w:rPr>
        <w:t>en lien avec les autres EJE</w:t>
      </w:r>
      <w:r w:rsidR="0021331A">
        <w:rPr>
          <w:rFonts w:eastAsiaTheme="minorHAnsi" w:cstheme="minorHAnsi"/>
          <w:lang w:eastAsia="en-US"/>
        </w:rPr>
        <w:t xml:space="preserve"> de la structure de</w:t>
      </w:r>
      <w:r>
        <w:rPr>
          <w:rFonts w:eastAsiaTheme="minorHAnsi" w:cstheme="minorHAnsi"/>
          <w:lang w:eastAsia="en-US"/>
        </w:rPr>
        <w:t xml:space="preserve"> la commission des admissions.</w:t>
      </w:r>
    </w:p>
    <w:p w:rsidR="003C5A6C" w:rsidRDefault="003C5A6C" w:rsidP="009E686E">
      <w:pPr>
        <w:pStyle w:val="Paragraphedeliste"/>
        <w:numPr>
          <w:ilvl w:val="0"/>
          <w:numId w:val="5"/>
        </w:numPr>
        <w:spacing w:after="0"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Respecter et faire respecter les protocoles d’hygiène et de sécurité</w:t>
      </w:r>
      <w:r w:rsidR="0021331A">
        <w:rPr>
          <w:rFonts w:eastAsiaTheme="minorHAnsi" w:cstheme="minorHAnsi"/>
          <w:lang w:eastAsia="en-US"/>
        </w:rPr>
        <w:t>.</w:t>
      </w:r>
    </w:p>
    <w:p w:rsidR="003C5A6C" w:rsidRDefault="003C5A6C" w:rsidP="003C5A6C">
      <w:pPr>
        <w:spacing w:after="0" w:line="240" w:lineRule="auto"/>
        <w:rPr>
          <w:rFonts w:eastAsiaTheme="minorHAnsi" w:cstheme="minorHAnsi"/>
          <w:lang w:eastAsia="en-US"/>
        </w:rPr>
      </w:pPr>
    </w:p>
    <w:p w:rsidR="00742FC9" w:rsidRPr="00742FC9" w:rsidRDefault="00742FC9" w:rsidP="00742FC9">
      <w:pPr>
        <w:pStyle w:val="Paragraphedeliste"/>
        <w:numPr>
          <w:ilvl w:val="0"/>
          <w:numId w:val="6"/>
        </w:numPr>
        <w:spacing w:after="0"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Management de l’équipe pluridisciplinaire</w:t>
      </w:r>
    </w:p>
    <w:p w:rsidR="003C5A6C" w:rsidRDefault="003C5A6C" w:rsidP="003C5A6C">
      <w:pPr>
        <w:spacing w:after="0" w:line="240" w:lineRule="auto"/>
        <w:rPr>
          <w:rFonts w:eastAsiaTheme="minorHAnsi" w:cstheme="minorHAnsi"/>
          <w:lang w:eastAsia="en-US"/>
        </w:rPr>
      </w:pPr>
    </w:p>
    <w:p w:rsidR="00742FC9" w:rsidRDefault="00742FC9" w:rsidP="00742FC9">
      <w:pPr>
        <w:pStyle w:val="Paragraphedeliste"/>
        <w:numPr>
          <w:ilvl w:val="0"/>
          <w:numId w:val="5"/>
        </w:numPr>
        <w:spacing w:after="0"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Répartir et planifier le travail de l’équipe (horaires, congés…)</w:t>
      </w:r>
    </w:p>
    <w:p w:rsidR="00742FC9" w:rsidRDefault="00742FC9" w:rsidP="00742FC9">
      <w:pPr>
        <w:pStyle w:val="Paragraphedeliste"/>
        <w:numPr>
          <w:ilvl w:val="0"/>
          <w:numId w:val="5"/>
        </w:numPr>
        <w:spacing w:after="0"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Accompagner, former et évaluer les agents, les stagiaires et les apprentis</w:t>
      </w:r>
    </w:p>
    <w:p w:rsidR="009C04AB" w:rsidRDefault="000A32B5" w:rsidP="00742FC9">
      <w:pPr>
        <w:pStyle w:val="Paragraphedeliste"/>
        <w:numPr>
          <w:ilvl w:val="0"/>
          <w:numId w:val="5"/>
        </w:numPr>
        <w:spacing w:after="0"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Elaborer et organiser la conduite de projet</w:t>
      </w:r>
      <w:r w:rsidR="0021331A">
        <w:rPr>
          <w:rFonts w:eastAsiaTheme="minorHAnsi" w:cstheme="minorHAnsi"/>
          <w:lang w:eastAsia="en-US"/>
        </w:rPr>
        <w:t>s</w:t>
      </w:r>
      <w:r>
        <w:rPr>
          <w:rFonts w:eastAsiaTheme="minorHAnsi" w:cstheme="minorHAnsi"/>
          <w:lang w:eastAsia="en-US"/>
        </w:rPr>
        <w:t xml:space="preserve"> d’équipe</w:t>
      </w:r>
    </w:p>
    <w:p w:rsidR="00742FC9" w:rsidRDefault="00742FC9" w:rsidP="00742FC9">
      <w:pPr>
        <w:pStyle w:val="Paragraphedeliste"/>
        <w:numPr>
          <w:ilvl w:val="0"/>
          <w:numId w:val="5"/>
        </w:numPr>
        <w:spacing w:after="0"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Organiser et animer des réunions au sein de l’équipe</w:t>
      </w:r>
    </w:p>
    <w:p w:rsidR="00742FC9" w:rsidRDefault="00742FC9" w:rsidP="00742FC9">
      <w:pPr>
        <w:pStyle w:val="Paragraphedeliste"/>
        <w:spacing w:after="0" w:line="240" w:lineRule="auto"/>
        <w:rPr>
          <w:rFonts w:eastAsiaTheme="minorHAnsi" w:cstheme="minorHAnsi"/>
          <w:lang w:eastAsia="en-US"/>
        </w:rPr>
      </w:pPr>
    </w:p>
    <w:p w:rsidR="00742FC9" w:rsidRPr="00742FC9" w:rsidRDefault="003A6ACD" w:rsidP="003A6ACD">
      <w:pPr>
        <w:pStyle w:val="Paragraphedeliste"/>
        <w:numPr>
          <w:ilvl w:val="0"/>
          <w:numId w:val="6"/>
        </w:numPr>
        <w:spacing w:after="0"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Prise en charge de l’enfant</w:t>
      </w:r>
    </w:p>
    <w:p w:rsidR="00742FC9" w:rsidRPr="003C5A6C" w:rsidRDefault="00742FC9" w:rsidP="003C5A6C">
      <w:pPr>
        <w:spacing w:after="0" w:line="240" w:lineRule="auto"/>
        <w:rPr>
          <w:rFonts w:eastAsiaTheme="minorHAnsi" w:cstheme="minorHAnsi"/>
          <w:lang w:eastAsia="en-US"/>
        </w:rPr>
      </w:pPr>
    </w:p>
    <w:p w:rsidR="009E686E" w:rsidRPr="003A6ACD" w:rsidRDefault="00D06D14" w:rsidP="009E686E">
      <w:pPr>
        <w:pStyle w:val="Paragraphedeliste"/>
        <w:numPr>
          <w:ilvl w:val="0"/>
          <w:numId w:val="5"/>
        </w:numPr>
        <w:spacing w:after="0" w:line="240" w:lineRule="auto"/>
        <w:rPr>
          <w:rFonts w:eastAsiaTheme="minorHAnsi" w:cstheme="minorHAnsi"/>
          <w:lang w:eastAsia="en-US"/>
        </w:rPr>
      </w:pPr>
      <w:r w:rsidRPr="009E686E">
        <w:rPr>
          <w:rFonts w:cstheme="minorHAnsi"/>
          <w:color w:val="000000"/>
          <w:shd w:val="clear" w:color="auto" w:fill="FFFFFF"/>
        </w:rPr>
        <w:t>Accueill</w:t>
      </w:r>
      <w:r w:rsidR="0021331A">
        <w:rPr>
          <w:rFonts w:cstheme="minorHAnsi"/>
          <w:color w:val="000000"/>
          <w:shd w:val="clear" w:color="auto" w:fill="FFFFFF"/>
        </w:rPr>
        <w:t>ir</w:t>
      </w:r>
      <w:r w:rsidRPr="009E686E">
        <w:rPr>
          <w:rFonts w:cstheme="minorHAnsi"/>
          <w:color w:val="000000"/>
          <w:shd w:val="clear" w:color="auto" w:fill="FFFFFF"/>
        </w:rPr>
        <w:t>, oriente</w:t>
      </w:r>
      <w:r w:rsidR="0021331A">
        <w:rPr>
          <w:rFonts w:cstheme="minorHAnsi"/>
          <w:color w:val="000000"/>
          <w:shd w:val="clear" w:color="auto" w:fill="FFFFFF"/>
        </w:rPr>
        <w:t>r</w:t>
      </w:r>
      <w:r w:rsidRPr="009E686E">
        <w:rPr>
          <w:rFonts w:cstheme="minorHAnsi"/>
          <w:color w:val="000000"/>
          <w:shd w:val="clear" w:color="auto" w:fill="FFFFFF"/>
        </w:rPr>
        <w:t xml:space="preserve"> et coordonne</w:t>
      </w:r>
      <w:r w:rsidR="0021331A">
        <w:rPr>
          <w:rFonts w:cstheme="minorHAnsi"/>
          <w:color w:val="000000"/>
          <w:shd w:val="clear" w:color="auto" w:fill="FFFFFF"/>
        </w:rPr>
        <w:t>r</w:t>
      </w:r>
      <w:r w:rsidRPr="009E686E">
        <w:rPr>
          <w:rFonts w:cstheme="minorHAnsi"/>
          <w:color w:val="000000"/>
          <w:shd w:val="clear" w:color="auto" w:fill="FFFFFF"/>
        </w:rPr>
        <w:t xml:space="preserve"> la relation aux familles,</w:t>
      </w:r>
    </w:p>
    <w:p w:rsidR="003A6ACD" w:rsidRPr="003A6ACD" w:rsidRDefault="003A6ACD" w:rsidP="009E686E">
      <w:pPr>
        <w:pStyle w:val="Paragraphedeliste"/>
        <w:numPr>
          <w:ilvl w:val="0"/>
          <w:numId w:val="5"/>
        </w:numPr>
        <w:spacing w:after="0" w:line="240" w:lineRule="auto"/>
        <w:rPr>
          <w:rFonts w:eastAsiaTheme="minorHAnsi" w:cstheme="minorHAnsi"/>
          <w:lang w:eastAsia="en-US"/>
        </w:rPr>
      </w:pPr>
      <w:r>
        <w:rPr>
          <w:rFonts w:cstheme="minorHAnsi"/>
          <w:color w:val="000000"/>
          <w:shd w:val="clear" w:color="auto" w:fill="FFFFFF"/>
        </w:rPr>
        <w:t>Participation à la prise en charge des enfants</w:t>
      </w:r>
    </w:p>
    <w:p w:rsidR="003A6ACD" w:rsidRPr="009E686E" w:rsidRDefault="003A6ACD" w:rsidP="009E686E">
      <w:pPr>
        <w:pStyle w:val="Paragraphedeliste"/>
        <w:numPr>
          <w:ilvl w:val="0"/>
          <w:numId w:val="5"/>
        </w:numPr>
        <w:spacing w:after="0" w:line="240" w:lineRule="auto"/>
        <w:rPr>
          <w:rFonts w:eastAsiaTheme="minorHAnsi" w:cstheme="minorHAnsi"/>
          <w:lang w:eastAsia="en-US"/>
        </w:rPr>
      </w:pPr>
      <w:r>
        <w:rPr>
          <w:rFonts w:cstheme="minorHAnsi"/>
          <w:color w:val="000000"/>
          <w:shd w:val="clear" w:color="auto" w:fill="FFFFFF"/>
        </w:rPr>
        <w:t>Prise en charge d’activités individuelles ou de groupe</w:t>
      </w:r>
    </w:p>
    <w:p w:rsidR="009E686E" w:rsidRPr="003A6ACD" w:rsidRDefault="00D06D14" w:rsidP="009E686E">
      <w:pPr>
        <w:pStyle w:val="Paragraphedeliste"/>
        <w:numPr>
          <w:ilvl w:val="0"/>
          <w:numId w:val="5"/>
        </w:numPr>
        <w:spacing w:after="0" w:line="240" w:lineRule="auto"/>
        <w:rPr>
          <w:rFonts w:eastAsiaTheme="minorHAnsi" w:cstheme="minorHAnsi"/>
          <w:lang w:eastAsia="en-US"/>
        </w:rPr>
      </w:pPr>
      <w:r w:rsidRPr="009E686E">
        <w:rPr>
          <w:rFonts w:cstheme="minorHAnsi"/>
          <w:color w:val="000000"/>
          <w:shd w:val="clear" w:color="auto" w:fill="FFFFFF"/>
        </w:rPr>
        <w:t>Évalu</w:t>
      </w:r>
      <w:r w:rsidR="0021331A">
        <w:rPr>
          <w:rFonts w:cstheme="minorHAnsi"/>
          <w:color w:val="000000"/>
          <w:shd w:val="clear" w:color="auto" w:fill="FFFFFF"/>
        </w:rPr>
        <w:t>ationd</w:t>
      </w:r>
      <w:r w:rsidRPr="009E686E">
        <w:rPr>
          <w:rFonts w:cstheme="minorHAnsi"/>
          <w:color w:val="000000"/>
          <w:shd w:val="clear" w:color="auto" w:fill="FFFFFF"/>
        </w:rPr>
        <w:t>es projets d'activités socio-éducatives,</w:t>
      </w:r>
    </w:p>
    <w:p w:rsidR="003A6ACD" w:rsidRDefault="003A6ACD" w:rsidP="003A6ACD">
      <w:pPr>
        <w:spacing w:after="0" w:line="240" w:lineRule="auto"/>
        <w:ind w:left="360"/>
        <w:rPr>
          <w:rFonts w:eastAsiaTheme="minorHAnsi" w:cstheme="minorHAnsi"/>
          <w:lang w:eastAsia="en-US"/>
        </w:rPr>
      </w:pPr>
    </w:p>
    <w:p w:rsidR="003A6ACD" w:rsidRPr="003A6ACD" w:rsidRDefault="003A6ACD" w:rsidP="003A6ACD">
      <w:pPr>
        <w:pStyle w:val="Paragraphedeliste"/>
        <w:numPr>
          <w:ilvl w:val="0"/>
          <w:numId w:val="6"/>
        </w:numPr>
        <w:spacing w:after="0"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lastRenderedPageBreak/>
        <w:t>Suivi de l’évolution juridique, sanitaire et sociale relative à la petite enfance</w:t>
      </w:r>
    </w:p>
    <w:p w:rsidR="009E686E" w:rsidRPr="009E686E" w:rsidRDefault="00D06D14" w:rsidP="009E686E">
      <w:pPr>
        <w:pStyle w:val="Paragraphedeliste"/>
        <w:numPr>
          <w:ilvl w:val="0"/>
          <w:numId w:val="5"/>
        </w:numPr>
        <w:spacing w:after="0" w:line="240" w:lineRule="auto"/>
        <w:rPr>
          <w:rFonts w:eastAsiaTheme="minorHAnsi" w:cstheme="minorHAnsi"/>
          <w:lang w:eastAsia="en-US"/>
        </w:rPr>
      </w:pPr>
      <w:r w:rsidRPr="009E686E">
        <w:rPr>
          <w:rFonts w:cstheme="minorHAnsi"/>
          <w:color w:val="000000"/>
          <w:shd w:val="clear" w:color="auto" w:fill="FFFFFF"/>
        </w:rPr>
        <w:t>Assure la veille juridique, sanitaire et sociale</w:t>
      </w:r>
      <w:r w:rsidR="00A46C87">
        <w:rPr>
          <w:rFonts w:cstheme="minorHAnsi"/>
          <w:color w:val="000000"/>
          <w:shd w:val="clear" w:color="auto" w:fill="FFFFFF"/>
        </w:rPr>
        <w:t>.</w:t>
      </w:r>
    </w:p>
    <w:p w:rsidR="00E42AC2" w:rsidRPr="009E686E" w:rsidRDefault="00E42AC2" w:rsidP="003A6ACD">
      <w:pPr>
        <w:pStyle w:val="Paragraphedeliste"/>
        <w:spacing w:after="0" w:line="240" w:lineRule="auto"/>
        <w:rPr>
          <w:rFonts w:eastAsiaTheme="minorHAnsi" w:cstheme="minorHAnsi"/>
          <w:lang w:eastAsia="en-US"/>
        </w:rPr>
      </w:pPr>
    </w:p>
    <w:p w:rsidR="00D06D14" w:rsidRPr="00BF3C47" w:rsidRDefault="00D06D14" w:rsidP="00BF3C47">
      <w:pPr>
        <w:spacing w:after="0" w:line="240" w:lineRule="auto"/>
        <w:jc w:val="both"/>
        <w:rPr>
          <w:rFonts w:eastAsiaTheme="minorHAnsi"/>
          <w:lang w:eastAsia="en-US"/>
        </w:rPr>
      </w:pPr>
    </w:p>
    <w:p w:rsidR="00BF3C47" w:rsidRPr="00BF3C47" w:rsidRDefault="00BF3C47" w:rsidP="00BF3C47">
      <w:pPr>
        <w:rPr>
          <w:rFonts w:eastAsiaTheme="minorHAnsi"/>
          <w:b/>
          <w:color w:val="1F497D" w:themeColor="text2"/>
          <w:sz w:val="24"/>
          <w:szCs w:val="24"/>
          <w:u w:val="single"/>
          <w:lang w:eastAsia="en-US"/>
        </w:rPr>
      </w:pPr>
      <w:r w:rsidRPr="00BF3C47">
        <w:rPr>
          <w:rFonts w:eastAsiaTheme="minorHAnsi"/>
          <w:b/>
          <w:color w:val="1F497D" w:themeColor="text2"/>
          <w:sz w:val="24"/>
          <w:szCs w:val="24"/>
          <w:u w:val="single"/>
          <w:lang w:eastAsia="en-US"/>
        </w:rPr>
        <w:t>PROFIL RECHERCHE :</w:t>
      </w:r>
    </w:p>
    <w:p w:rsidR="00BF3C47" w:rsidRDefault="00BF3C47" w:rsidP="00BF3C47">
      <w:pPr>
        <w:spacing w:after="0" w:line="240" w:lineRule="auto"/>
        <w:rPr>
          <w:rFonts w:eastAsiaTheme="minorHAnsi"/>
          <w:lang w:eastAsia="en-US"/>
        </w:rPr>
      </w:pPr>
      <w:r w:rsidRPr="00BF3C47">
        <w:rPr>
          <w:rFonts w:eastAsiaTheme="minorHAnsi"/>
          <w:b/>
          <w:color w:val="4F81BD" w:themeColor="accent1"/>
          <w:lang w:eastAsia="en-US"/>
        </w:rPr>
        <w:t>Niveau de diplôme requis </w:t>
      </w:r>
      <w:r w:rsidR="00A46C87">
        <w:rPr>
          <w:rFonts w:eastAsiaTheme="minorHAnsi"/>
          <w:b/>
          <w:color w:val="4F81BD" w:themeColor="accent1"/>
          <w:lang w:eastAsia="en-US"/>
        </w:rPr>
        <w:t xml:space="preserve">(ou) </w:t>
      </w:r>
      <w:r w:rsidRPr="00BF3C47">
        <w:rPr>
          <w:rFonts w:eastAsiaTheme="minorHAnsi"/>
          <w:b/>
          <w:color w:val="4F81BD" w:themeColor="accent1"/>
          <w:lang w:eastAsia="en-US"/>
        </w:rPr>
        <w:t>:</w:t>
      </w:r>
    </w:p>
    <w:p w:rsidR="00A46C87" w:rsidRDefault="00A46C87" w:rsidP="00A46C87">
      <w:pPr>
        <w:pStyle w:val="Paragraphedeliste"/>
        <w:numPr>
          <w:ilvl w:val="0"/>
          <w:numId w:val="5"/>
        </w:numPr>
        <w:spacing w:after="0" w:line="24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Diplôme d’Educateur de jeunes enfants</w:t>
      </w:r>
    </w:p>
    <w:p w:rsidR="00A46C87" w:rsidRDefault="00A46C87" w:rsidP="00A46C87">
      <w:pPr>
        <w:pStyle w:val="Paragraphedeliste"/>
        <w:numPr>
          <w:ilvl w:val="0"/>
          <w:numId w:val="5"/>
        </w:numPr>
        <w:spacing w:after="0" w:line="24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Diplôme de Puéricultrice </w:t>
      </w:r>
    </w:p>
    <w:p w:rsidR="00A46C87" w:rsidRPr="00A46C87" w:rsidRDefault="00A46C87" w:rsidP="00A46C87">
      <w:pPr>
        <w:pStyle w:val="Paragraphedeliste"/>
        <w:spacing w:after="0" w:line="240" w:lineRule="auto"/>
        <w:rPr>
          <w:rFonts w:eastAsiaTheme="minorHAnsi"/>
          <w:lang w:eastAsia="en-US"/>
        </w:rPr>
      </w:pPr>
    </w:p>
    <w:p w:rsidR="00BF3C47" w:rsidRPr="00BF3C47" w:rsidRDefault="00BF3C47" w:rsidP="00BF3C47">
      <w:pPr>
        <w:spacing w:after="0" w:line="240" w:lineRule="auto"/>
        <w:rPr>
          <w:rFonts w:eastAsiaTheme="minorHAnsi"/>
          <w:lang w:eastAsia="en-US"/>
        </w:rPr>
      </w:pPr>
    </w:p>
    <w:p w:rsidR="00BF3C47" w:rsidRPr="00BF3C47" w:rsidRDefault="00BF3C47" w:rsidP="00BF3C47">
      <w:pPr>
        <w:spacing w:after="0" w:line="240" w:lineRule="auto"/>
        <w:rPr>
          <w:rFonts w:eastAsiaTheme="minorHAnsi"/>
          <w:b/>
          <w:color w:val="4F81BD" w:themeColor="accent1"/>
          <w:lang w:eastAsia="en-US"/>
        </w:rPr>
      </w:pPr>
      <w:r w:rsidRPr="00BF3C47">
        <w:rPr>
          <w:rFonts w:eastAsiaTheme="minorHAnsi"/>
          <w:b/>
          <w:color w:val="4F81BD" w:themeColor="accent1"/>
          <w:lang w:eastAsia="en-US"/>
        </w:rPr>
        <w:t xml:space="preserve">Compétences attendues : </w:t>
      </w:r>
    </w:p>
    <w:p w:rsidR="00BF3C47" w:rsidRDefault="00BF3C47" w:rsidP="00A46C87">
      <w:pPr>
        <w:spacing w:after="0" w:line="240" w:lineRule="auto"/>
        <w:rPr>
          <w:rFonts w:eastAsiaTheme="minorHAnsi"/>
          <w:lang w:eastAsia="en-US"/>
        </w:rPr>
      </w:pPr>
      <w:r w:rsidRPr="00BF3C47">
        <w:rPr>
          <w:rFonts w:eastAsiaTheme="minorHAnsi"/>
          <w:lang w:eastAsia="en-US"/>
        </w:rPr>
        <w:t xml:space="preserve">- </w:t>
      </w:r>
      <w:r w:rsidR="00A46C87">
        <w:rPr>
          <w:rFonts w:eastAsiaTheme="minorHAnsi"/>
          <w:lang w:eastAsia="en-US"/>
        </w:rPr>
        <w:t>Expérience de 2 à 3 ans</w:t>
      </w:r>
    </w:p>
    <w:p w:rsidR="002F7029" w:rsidRPr="002F7029" w:rsidRDefault="00A46C87" w:rsidP="002F7029">
      <w:pPr>
        <w:spacing w:after="0" w:line="240" w:lineRule="auto"/>
        <w:ind w:left="46"/>
        <w:jc w:val="both"/>
        <w:rPr>
          <w:rFonts w:cstheme="minorHAnsi"/>
        </w:rPr>
      </w:pPr>
      <w:r w:rsidRPr="002F7029">
        <w:rPr>
          <w:rFonts w:eastAsiaTheme="minorHAnsi" w:cstheme="minorHAnsi"/>
          <w:lang w:eastAsia="en-US"/>
        </w:rPr>
        <w:t xml:space="preserve">- </w:t>
      </w:r>
      <w:r w:rsidR="002F7029" w:rsidRPr="002F7029">
        <w:rPr>
          <w:rFonts w:cstheme="minorHAnsi"/>
        </w:rPr>
        <w:t>Connaissance du jeune enfant, de son développement et de ses besoins.</w:t>
      </w:r>
    </w:p>
    <w:p w:rsidR="002F7029" w:rsidRPr="002F7029" w:rsidRDefault="002F7029" w:rsidP="002F7029">
      <w:pPr>
        <w:spacing w:after="0" w:line="240" w:lineRule="auto"/>
        <w:ind w:left="46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2F7029">
        <w:rPr>
          <w:rFonts w:cstheme="minorHAnsi"/>
        </w:rPr>
        <w:t>Capacité à encadrer une équipe et à formuler des objectifs de travail.</w:t>
      </w:r>
    </w:p>
    <w:p w:rsidR="002F7029" w:rsidRPr="002F7029" w:rsidRDefault="002F7029" w:rsidP="002F7029">
      <w:pPr>
        <w:spacing w:after="0" w:line="240" w:lineRule="auto"/>
        <w:ind w:left="46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2F7029">
        <w:rPr>
          <w:rFonts w:cstheme="minorHAnsi"/>
        </w:rPr>
        <w:t xml:space="preserve">Connaître les techniques de pédagogie en rapport avec les jeunes enfants </w:t>
      </w:r>
    </w:p>
    <w:p w:rsidR="002F7029" w:rsidRPr="002F7029" w:rsidRDefault="002F7029" w:rsidP="002F7029">
      <w:pPr>
        <w:spacing w:after="0" w:line="240" w:lineRule="auto"/>
        <w:ind w:left="46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2F7029">
        <w:rPr>
          <w:rFonts w:cstheme="minorHAnsi"/>
        </w:rPr>
        <w:t xml:space="preserve">Connaissance des règles d’hygiène liées à l’accueil collectif des jeunes enfants. </w:t>
      </w:r>
    </w:p>
    <w:p w:rsidR="002F7029" w:rsidRPr="002F7029" w:rsidRDefault="002F7029" w:rsidP="002F7029">
      <w:pPr>
        <w:spacing w:after="0" w:line="240" w:lineRule="auto"/>
        <w:ind w:left="46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2F7029">
        <w:rPr>
          <w:rFonts w:cstheme="minorHAnsi"/>
        </w:rPr>
        <w:t>Connaître les consignes de sécurité et les gestes de premier secours.</w:t>
      </w:r>
    </w:p>
    <w:p w:rsidR="002F7029" w:rsidRPr="002F7029" w:rsidRDefault="002F7029" w:rsidP="002F7029">
      <w:pPr>
        <w:spacing w:after="0" w:line="240" w:lineRule="auto"/>
        <w:ind w:left="46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2F7029">
        <w:rPr>
          <w:rFonts w:cstheme="minorHAnsi"/>
        </w:rPr>
        <w:t xml:space="preserve">Capacité à prendre des décisions </w:t>
      </w:r>
    </w:p>
    <w:p w:rsidR="00BF3C47" w:rsidRPr="00BF3C47" w:rsidRDefault="00BF3C47" w:rsidP="00BF3C47">
      <w:pPr>
        <w:spacing w:after="0" w:line="240" w:lineRule="auto"/>
        <w:rPr>
          <w:rFonts w:eastAsiaTheme="minorHAnsi"/>
          <w:lang w:eastAsia="en-US"/>
        </w:rPr>
      </w:pPr>
      <w:r w:rsidRPr="00BF3C47">
        <w:rPr>
          <w:rFonts w:eastAsiaTheme="minorHAnsi"/>
          <w:lang w:eastAsia="en-US"/>
        </w:rPr>
        <w:t xml:space="preserve">- </w:t>
      </w:r>
      <w:r w:rsidR="0021331A">
        <w:rPr>
          <w:rFonts w:eastAsiaTheme="minorHAnsi"/>
          <w:lang w:eastAsia="en-US"/>
        </w:rPr>
        <w:t>Bonne connaissance</w:t>
      </w:r>
      <w:r w:rsidRPr="00BF3C47">
        <w:rPr>
          <w:rFonts w:eastAsiaTheme="minorHAnsi"/>
          <w:lang w:eastAsia="en-US"/>
        </w:rPr>
        <w:t xml:space="preserve"> de l’outil informatique,</w:t>
      </w:r>
    </w:p>
    <w:p w:rsidR="00BF3C47" w:rsidRPr="00BF3C47" w:rsidRDefault="00BF3C47" w:rsidP="00BF3C47">
      <w:pPr>
        <w:spacing w:after="0" w:line="240" w:lineRule="auto"/>
        <w:rPr>
          <w:rFonts w:eastAsiaTheme="minorHAnsi"/>
          <w:lang w:eastAsia="en-US"/>
        </w:rPr>
      </w:pPr>
    </w:p>
    <w:p w:rsidR="00BD2F8D" w:rsidRDefault="00BD2F8D" w:rsidP="00BF3C47">
      <w:pPr>
        <w:spacing w:after="0" w:line="240" w:lineRule="auto"/>
        <w:rPr>
          <w:rFonts w:eastAsiaTheme="minorHAnsi"/>
          <w:b/>
          <w:color w:val="4F81BD" w:themeColor="accent1"/>
          <w:lang w:eastAsia="en-US"/>
        </w:rPr>
      </w:pPr>
    </w:p>
    <w:p w:rsidR="00BF3C47" w:rsidRPr="00BF3C47" w:rsidRDefault="00BF3C47" w:rsidP="00BF3C47">
      <w:pPr>
        <w:spacing w:after="0" w:line="240" w:lineRule="auto"/>
        <w:rPr>
          <w:rFonts w:eastAsiaTheme="minorHAnsi"/>
          <w:b/>
          <w:color w:val="4F81BD" w:themeColor="accent1"/>
          <w:lang w:eastAsia="en-US"/>
        </w:rPr>
      </w:pPr>
      <w:r w:rsidRPr="00BF3C47">
        <w:rPr>
          <w:rFonts w:eastAsiaTheme="minorHAnsi"/>
          <w:b/>
          <w:color w:val="4F81BD" w:themeColor="accent1"/>
          <w:lang w:eastAsia="en-US"/>
        </w:rPr>
        <w:t>Qualités requises :</w:t>
      </w:r>
    </w:p>
    <w:p w:rsidR="00BD2F8D" w:rsidRPr="00BD2F8D" w:rsidRDefault="00BD2F8D" w:rsidP="00BD2F8D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BD2F8D">
        <w:rPr>
          <w:rFonts w:cstheme="minorHAnsi"/>
        </w:rPr>
        <w:t>Goût du travail avec les enfants</w:t>
      </w:r>
    </w:p>
    <w:p w:rsidR="00BD2F8D" w:rsidRPr="00BD2F8D" w:rsidRDefault="00BD2F8D" w:rsidP="00BD2F8D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BD2F8D">
        <w:rPr>
          <w:rFonts w:cstheme="minorHAnsi"/>
        </w:rPr>
        <w:t>Savoir travailler en équipe</w:t>
      </w:r>
    </w:p>
    <w:p w:rsidR="00BD2F8D" w:rsidRPr="00BD2F8D" w:rsidRDefault="00BD2F8D" w:rsidP="00BD2F8D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BD2F8D">
        <w:rPr>
          <w:rFonts w:cstheme="minorHAnsi"/>
        </w:rPr>
        <w:t>Être à l’écoute et en observation pour conduire une analyse des pratiques autant pour soi que dans l’accompagnement de l’équipe éducative.</w:t>
      </w:r>
    </w:p>
    <w:p w:rsidR="00BD2F8D" w:rsidRDefault="00BD2F8D" w:rsidP="00BD2F8D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BD2F8D">
        <w:rPr>
          <w:rFonts w:cstheme="minorHAnsi"/>
        </w:rPr>
        <w:t>Être compétent dans l’accompagnement à la parentalité</w:t>
      </w:r>
    </w:p>
    <w:p w:rsidR="00BD2F8D" w:rsidRDefault="00BD2F8D" w:rsidP="00BD2F8D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Sens des responsabilités et du service public</w:t>
      </w:r>
    </w:p>
    <w:p w:rsidR="00BD2F8D" w:rsidRPr="00BD2F8D" w:rsidRDefault="00BD2F8D" w:rsidP="00BD2F8D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Autonomie, rigueur et discrétion professionnelle</w:t>
      </w:r>
    </w:p>
    <w:p w:rsidR="00BD2F8D" w:rsidRDefault="00BD2F8D" w:rsidP="00BF3C47">
      <w:pPr>
        <w:spacing w:after="0" w:line="240" w:lineRule="auto"/>
        <w:rPr>
          <w:rFonts w:eastAsiaTheme="minorHAnsi"/>
          <w:lang w:eastAsia="en-US"/>
        </w:rPr>
      </w:pPr>
    </w:p>
    <w:p w:rsidR="00BF3C47" w:rsidRPr="00BF3C47" w:rsidRDefault="00BF3C47" w:rsidP="00BF3C47">
      <w:pPr>
        <w:spacing w:after="0" w:line="240" w:lineRule="auto"/>
        <w:rPr>
          <w:rFonts w:eastAsiaTheme="minorHAnsi"/>
          <w:b/>
          <w:color w:val="4F81BD" w:themeColor="accent1"/>
          <w:lang w:eastAsia="en-US"/>
        </w:rPr>
      </w:pPr>
      <w:r w:rsidRPr="00BF3C47">
        <w:rPr>
          <w:rFonts w:eastAsiaTheme="minorHAnsi"/>
          <w:b/>
          <w:color w:val="4F81BD" w:themeColor="accent1"/>
          <w:lang w:eastAsia="en-US"/>
        </w:rPr>
        <w:t>Permis B, véhicule personnel</w:t>
      </w:r>
    </w:p>
    <w:p w:rsidR="00BF3C47" w:rsidRPr="00BF3C47" w:rsidRDefault="00BF3C47" w:rsidP="00BF3C47">
      <w:pPr>
        <w:rPr>
          <w:rFonts w:eastAsiaTheme="minorHAnsi"/>
          <w:lang w:eastAsia="en-US"/>
        </w:rPr>
      </w:pPr>
    </w:p>
    <w:p w:rsidR="00BF3C47" w:rsidRPr="00BF3C47" w:rsidRDefault="00BF3C47" w:rsidP="00BF3C47">
      <w:pPr>
        <w:rPr>
          <w:rFonts w:eastAsiaTheme="minorHAnsi"/>
          <w:b/>
          <w:color w:val="1F497D" w:themeColor="text2"/>
          <w:sz w:val="24"/>
          <w:szCs w:val="24"/>
          <w:u w:val="single"/>
          <w:lang w:eastAsia="en-US"/>
        </w:rPr>
      </w:pPr>
      <w:r w:rsidRPr="00BF3C47">
        <w:rPr>
          <w:rFonts w:eastAsiaTheme="minorHAnsi"/>
          <w:b/>
          <w:color w:val="1F497D" w:themeColor="text2"/>
          <w:sz w:val="24"/>
          <w:szCs w:val="24"/>
          <w:u w:val="single"/>
          <w:lang w:eastAsia="en-US"/>
        </w:rPr>
        <w:t>CONDITIONS D’EMPLOI :</w:t>
      </w:r>
    </w:p>
    <w:p w:rsidR="00BF3C47" w:rsidRPr="00BF3C47" w:rsidRDefault="00BF3C47" w:rsidP="00BF3C47">
      <w:pPr>
        <w:rPr>
          <w:rFonts w:eastAsiaTheme="minorHAnsi"/>
          <w:lang w:eastAsia="en-US"/>
        </w:rPr>
      </w:pPr>
      <w:r w:rsidRPr="00BF3C47">
        <w:rPr>
          <w:rFonts w:eastAsiaTheme="minorHAnsi"/>
          <w:b/>
          <w:color w:val="4F81BD" w:themeColor="accent1"/>
          <w:lang w:eastAsia="en-US"/>
        </w:rPr>
        <w:t>Lieu d’affectation</w:t>
      </w:r>
      <w:r w:rsidRPr="00BF3C47">
        <w:rPr>
          <w:rFonts w:eastAsiaTheme="minorHAnsi"/>
          <w:color w:val="4F81BD" w:themeColor="accent1"/>
          <w:lang w:eastAsia="en-US"/>
        </w:rPr>
        <w:t> :</w:t>
      </w:r>
      <w:r w:rsidR="002F7029">
        <w:rPr>
          <w:rFonts w:eastAsiaTheme="minorHAnsi"/>
          <w:lang w:eastAsia="en-US"/>
        </w:rPr>
        <w:t>SOUILLY</w:t>
      </w:r>
      <w:r w:rsidRPr="00BF3C47">
        <w:rPr>
          <w:rFonts w:eastAsiaTheme="minorHAnsi"/>
          <w:lang w:eastAsia="en-US"/>
        </w:rPr>
        <w:t xml:space="preserve"> (55)</w:t>
      </w:r>
    </w:p>
    <w:p w:rsidR="00BF3C47" w:rsidRPr="00BF3C47" w:rsidRDefault="00BF3C47" w:rsidP="00BF3C47">
      <w:pPr>
        <w:rPr>
          <w:rFonts w:eastAsiaTheme="minorHAnsi"/>
          <w:lang w:eastAsia="en-US"/>
        </w:rPr>
      </w:pPr>
      <w:r w:rsidRPr="00BF3C47">
        <w:rPr>
          <w:rFonts w:eastAsiaTheme="minorHAnsi"/>
          <w:b/>
          <w:color w:val="4F81BD" w:themeColor="accent1"/>
          <w:lang w:eastAsia="en-US"/>
        </w:rPr>
        <w:t>Type de recrutement</w:t>
      </w:r>
      <w:r w:rsidRPr="00BF3C47">
        <w:rPr>
          <w:rFonts w:eastAsiaTheme="minorHAnsi"/>
          <w:lang w:eastAsia="en-US"/>
        </w:rPr>
        <w:t> : fonctionnaire ou contractuel de droit public (3 ans renouvelable)</w:t>
      </w:r>
    </w:p>
    <w:p w:rsidR="00BF3C47" w:rsidRPr="00BF3C47" w:rsidRDefault="00BF3C47" w:rsidP="00BF3C47">
      <w:pPr>
        <w:rPr>
          <w:rFonts w:eastAsiaTheme="minorHAnsi"/>
          <w:lang w:eastAsia="en-US"/>
        </w:rPr>
      </w:pPr>
      <w:r w:rsidRPr="00BF3C47">
        <w:rPr>
          <w:rFonts w:eastAsiaTheme="minorHAnsi"/>
          <w:b/>
          <w:color w:val="4F81BD" w:themeColor="accent1"/>
          <w:lang w:eastAsia="en-US"/>
        </w:rPr>
        <w:t>Cadres d’emploi</w:t>
      </w:r>
      <w:r w:rsidRPr="00BF3C47">
        <w:rPr>
          <w:rFonts w:eastAsiaTheme="minorHAnsi"/>
          <w:lang w:eastAsia="en-US"/>
        </w:rPr>
        <w:t xml:space="preserve"> : </w:t>
      </w:r>
      <w:r w:rsidR="00CF55DB">
        <w:rPr>
          <w:rFonts w:eastAsiaTheme="minorHAnsi"/>
          <w:lang w:eastAsia="en-US"/>
        </w:rPr>
        <w:t xml:space="preserve">filière médico-sociale - </w:t>
      </w:r>
      <w:r w:rsidR="00A46C87">
        <w:rPr>
          <w:rFonts w:eastAsiaTheme="minorHAnsi"/>
          <w:lang w:eastAsia="en-US"/>
        </w:rPr>
        <w:t>métier de la petite enfance</w:t>
      </w:r>
      <w:r w:rsidRPr="00BF3C47">
        <w:rPr>
          <w:rFonts w:eastAsiaTheme="minorHAnsi"/>
          <w:lang w:eastAsia="en-US"/>
        </w:rPr>
        <w:t xml:space="preserve"> – catégorie A</w:t>
      </w:r>
    </w:p>
    <w:p w:rsidR="00BF3C47" w:rsidRPr="00BF3C47" w:rsidRDefault="00BF3C47" w:rsidP="00BF3C47">
      <w:pPr>
        <w:rPr>
          <w:rFonts w:eastAsiaTheme="minorHAnsi"/>
          <w:lang w:eastAsia="en-US"/>
        </w:rPr>
      </w:pPr>
      <w:r w:rsidRPr="00BF3C47">
        <w:rPr>
          <w:rFonts w:eastAsiaTheme="minorHAnsi"/>
          <w:b/>
          <w:color w:val="4F81BD" w:themeColor="accent1"/>
          <w:lang w:eastAsia="en-US"/>
        </w:rPr>
        <w:t>Temps complet :</w:t>
      </w:r>
      <w:r w:rsidRPr="00BF3C47">
        <w:rPr>
          <w:rFonts w:eastAsiaTheme="minorHAnsi"/>
          <w:lang w:eastAsia="en-US"/>
        </w:rPr>
        <w:t xml:space="preserve"> 35 heures.</w:t>
      </w:r>
    </w:p>
    <w:p w:rsidR="00BF3C47" w:rsidRPr="00BF3C47" w:rsidRDefault="00BF3C47" w:rsidP="00BF3C47">
      <w:pPr>
        <w:rPr>
          <w:rFonts w:eastAsiaTheme="minorHAnsi"/>
          <w:lang w:eastAsia="en-US"/>
        </w:rPr>
      </w:pPr>
      <w:r w:rsidRPr="00BF3C47">
        <w:rPr>
          <w:rFonts w:eastAsiaTheme="minorHAnsi"/>
          <w:b/>
          <w:color w:val="4F81BD" w:themeColor="accent1"/>
          <w:lang w:eastAsia="en-US"/>
        </w:rPr>
        <w:t>Contraintes liées au poste :</w:t>
      </w:r>
      <w:r w:rsidR="00BD2F8D">
        <w:rPr>
          <w:rFonts w:eastAsiaTheme="minorHAnsi"/>
          <w:lang w:eastAsia="en-US"/>
        </w:rPr>
        <w:t>Horaires variables dans les plages d’ouverture de la structure</w:t>
      </w:r>
      <w:r w:rsidRPr="00BF3C47">
        <w:rPr>
          <w:rFonts w:eastAsiaTheme="minorHAnsi"/>
          <w:lang w:eastAsia="en-US"/>
        </w:rPr>
        <w:t xml:space="preserve">. Possibilité de travail en soirée (commission, réunion…) </w:t>
      </w:r>
    </w:p>
    <w:p w:rsidR="00BF3C47" w:rsidRPr="00BF3C47" w:rsidRDefault="00BF3C47" w:rsidP="00BF3C47">
      <w:pPr>
        <w:rPr>
          <w:rFonts w:eastAsiaTheme="minorHAnsi"/>
          <w:lang w:eastAsia="en-US"/>
        </w:rPr>
      </w:pPr>
      <w:r w:rsidRPr="00BF3C47">
        <w:rPr>
          <w:rFonts w:eastAsiaTheme="minorHAnsi"/>
          <w:b/>
          <w:color w:val="4F81BD" w:themeColor="accent1"/>
          <w:lang w:eastAsia="en-US"/>
        </w:rPr>
        <w:t>Prise de poste</w:t>
      </w:r>
      <w:r w:rsidRPr="00BF3C47">
        <w:rPr>
          <w:rFonts w:eastAsiaTheme="minorHAnsi"/>
          <w:lang w:eastAsia="en-US"/>
        </w:rPr>
        <w:t xml:space="preserve"> : </w:t>
      </w:r>
      <w:r w:rsidR="00BE596A">
        <w:rPr>
          <w:rFonts w:eastAsiaTheme="minorHAnsi"/>
          <w:lang w:eastAsia="en-US"/>
        </w:rPr>
        <w:t>novem</w:t>
      </w:r>
      <w:r w:rsidR="00BD2F8D">
        <w:rPr>
          <w:rFonts w:eastAsiaTheme="minorHAnsi"/>
          <w:lang w:eastAsia="en-US"/>
        </w:rPr>
        <w:t xml:space="preserve">bre </w:t>
      </w:r>
      <w:r w:rsidRPr="00BF3C47">
        <w:rPr>
          <w:rFonts w:eastAsiaTheme="minorHAnsi"/>
          <w:lang w:eastAsia="en-US"/>
        </w:rPr>
        <w:t>2022</w:t>
      </w:r>
    </w:p>
    <w:p w:rsidR="00377316" w:rsidRDefault="00377316">
      <w:pPr>
        <w:spacing w:after="60"/>
        <w:rPr>
          <w:rFonts w:ascii="Calibri" w:eastAsia="Calibri" w:hAnsi="Calibri" w:cs="Calibri"/>
        </w:rPr>
      </w:pPr>
    </w:p>
    <w:sectPr w:rsidR="00377316" w:rsidSect="006B5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405B5"/>
    <w:multiLevelType w:val="hybridMultilevel"/>
    <w:tmpl w:val="37C61A28"/>
    <w:lvl w:ilvl="0" w:tplc="5088C63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1410E"/>
    <w:multiLevelType w:val="hybridMultilevel"/>
    <w:tmpl w:val="2020E766"/>
    <w:lvl w:ilvl="0" w:tplc="1AE875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027CB"/>
    <w:multiLevelType w:val="hybridMultilevel"/>
    <w:tmpl w:val="FE50DA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85ACE"/>
    <w:multiLevelType w:val="hybridMultilevel"/>
    <w:tmpl w:val="8976E90A"/>
    <w:lvl w:ilvl="0" w:tplc="F61AC5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022967"/>
    <w:multiLevelType w:val="hybridMultilevel"/>
    <w:tmpl w:val="3AF4FE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266415"/>
    <w:multiLevelType w:val="hybridMultilevel"/>
    <w:tmpl w:val="F496A7E2"/>
    <w:lvl w:ilvl="0" w:tplc="040C0005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DA706C"/>
    <w:multiLevelType w:val="hybridMultilevel"/>
    <w:tmpl w:val="4EE4D368"/>
    <w:lvl w:ilvl="0" w:tplc="F85EB3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E266F"/>
    <w:multiLevelType w:val="hybridMultilevel"/>
    <w:tmpl w:val="640456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377316"/>
    <w:rsid w:val="000005FB"/>
    <w:rsid w:val="000A32B5"/>
    <w:rsid w:val="0021331A"/>
    <w:rsid w:val="002B118A"/>
    <w:rsid w:val="002C30BA"/>
    <w:rsid w:val="002F7029"/>
    <w:rsid w:val="00377316"/>
    <w:rsid w:val="003A6ACD"/>
    <w:rsid w:val="003C5A6C"/>
    <w:rsid w:val="005A21F5"/>
    <w:rsid w:val="006B5897"/>
    <w:rsid w:val="00742FC9"/>
    <w:rsid w:val="007D74E7"/>
    <w:rsid w:val="00866ACB"/>
    <w:rsid w:val="00872B81"/>
    <w:rsid w:val="009C04AB"/>
    <w:rsid w:val="009E686E"/>
    <w:rsid w:val="00A46C87"/>
    <w:rsid w:val="00BD2F8D"/>
    <w:rsid w:val="00BE596A"/>
    <w:rsid w:val="00BF3C47"/>
    <w:rsid w:val="00CF55DB"/>
    <w:rsid w:val="00D06D14"/>
    <w:rsid w:val="00E42AC2"/>
    <w:rsid w:val="00EB2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8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21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CCVDMVS</dc:creator>
  <cp:lastModifiedBy>CCVDMVS</cp:lastModifiedBy>
  <cp:revision>2</cp:revision>
  <dcterms:created xsi:type="dcterms:W3CDTF">2022-07-20T14:55:00Z</dcterms:created>
  <dcterms:modified xsi:type="dcterms:W3CDTF">2022-07-20T14:55:00Z</dcterms:modified>
</cp:coreProperties>
</file>